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D6CAA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D6CAA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70313895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D6CAA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D6CAA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D6CAA">
              <w:rPr>
                <w:szCs w:val="28"/>
              </w:rPr>
              <w:t>ПРАВИТЕЛЬСТВО КИРОВСКОЙ ОБЛАСТИ</w:t>
            </w:r>
          </w:p>
          <w:p w:rsidR="00C04359" w:rsidRPr="000D6CAA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D6CAA">
              <w:t>ПОСТАНОВЛЕНИЕ</w:t>
            </w:r>
          </w:p>
        </w:tc>
      </w:tr>
      <w:tr w:rsidR="00C04359" w:rsidRPr="000D6CAA" w:rsidTr="00E07E2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0D6CAA" w:rsidRDefault="00E07E28" w:rsidP="00E07E28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23.12.2020</w:t>
            </w:r>
          </w:p>
        </w:tc>
        <w:tc>
          <w:tcPr>
            <w:tcW w:w="2731" w:type="dxa"/>
          </w:tcPr>
          <w:p w:rsidR="00C04359" w:rsidRPr="000D6CAA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0D6CAA" w:rsidRDefault="00C04359" w:rsidP="00E07E2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D6CAA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C04359" w:rsidRPr="000D6CAA" w:rsidRDefault="00E07E28" w:rsidP="00E07E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684-П</w:t>
            </w:r>
          </w:p>
        </w:tc>
      </w:tr>
      <w:tr w:rsidR="00C04359" w:rsidRPr="000D6CAA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0D6CAA" w:rsidRDefault="00E07E28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D27A14" w:rsidRDefault="00D27A14" w:rsidP="00811074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14">
        <w:rPr>
          <w:rFonts w:ascii="Times New Roman" w:hAnsi="Times New Roman"/>
          <w:b/>
          <w:sz w:val="28"/>
          <w:szCs w:val="28"/>
        </w:rPr>
        <w:t>Об утверждении методики распределения и правил предоставления дотаци</w:t>
      </w:r>
      <w:r>
        <w:rPr>
          <w:rFonts w:ascii="Times New Roman" w:hAnsi="Times New Roman"/>
          <w:b/>
          <w:sz w:val="28"/>
          <w:szCs w:val="28"/>
        </w:rPr>
        <w:t>й</w:t>
      </w:r>
      <w:r w:rsidRPr="00D27A14">
        <w:rPr>
          <w:rFonts w:ascii="Times New Roman" w:hAnsi="Times New Roman"/>
          <w:b/>
          <w:sz w:val="28"/>
          <w:szCs w:val="28"/>
        </w:rPr>
        <w:t xml:space="preserve"> на поддержку мер по</w:t>
      </w:r>
      <w:r w:rsidR="00E07E28">
        <w:rPr>
          <w:rFonts w:ascii="Times New Roman" w:hAnsi="Times New Roman"/>
          <w:b/>
          <w:sz w:val="28"/>
          <w:szCs w:val="28"/>
        </w:rPr>
        <w:t xml:space="preserve"> обеспечению сбалансированности</w:t>
      </w:r>
    </w:p>
    <w:p w:rsidR="00B906AB" w:rsidRPr="00D27A14" w:rsidRDefault="00D27A14" w:rsidP="00D27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7A14">
        <w:rPr>
          <w:rFonts w:ascii="Times New Roman" w:hAnsi="Times New Roman"/>
          <w:b/>
          <w:sz w:val="28"/>
          <w:szCs w:val="28"/>
        </w:rPr>
        <w:t>местных бюджетов</w:t>
      </w:r>
    </w:p>
    <w:p w:rsidR="003A278C" w:rsidRPr="000D6CAA" w:rsidRDefault="000C4A8B" w:rsidP="0032260D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ab/>
      </w:r>
      <w:r w:rsidR="00D27A14">
        <w:rPr>
          <w:rFonts w:ascii="Times New Roman" w:hAnsi="Times New Roman"/>
          <w:sz w:val="28"/>
          <w:szCs w:val="28"/>
        </w:rPr>
        <w:t>В соответствии со</w:t>
      </w:r>
      <w:r w:rsidR="00F1692F" w:rsidRPr="000D6CAA">
        <w:rPr>
          <w:rFonts w:ascii="Times New Roman" w:hAnsi="Times New Roman"/>
          <w:sz w:val="28"/>
          <w:szCs w:val="28"/>
        </w:rPr>
        <w:t xml:space="preserve"> стать</w:t>
      </w:r>
      <w:r w:rsidR="00D27A14">
        <w:rPr>
          <w:rFonts w:ascii="Times New Roman" w:hAnsi="Times New Roman"/>
          <w:sz w:val="28"/>
          <w:szCs w:val="28"/>
        </w:rPr>
        <w:t>ей</w:t>
      </w:r>
      <w:r w:rsidR="00F1692F" w:rsidRPr="000D6CAA">
        <w:rPr>
          <w:rFonts w:ascii="Times New Roman" w:hAnsi="Times New Roman"/>
          <w:sz w:val="28"/>
          <w:szCs w:val="28"/>
        </w:rPr>
        <w:t xml:space="preserve"> 138.4</w:t>
      </w:r>
      <w:r w:rsidR="00D27A14">
        <w:rPr>
          <w:rFonts w:ascii="Times New Roman" w:hAnsi="Times New Roman"/>
          <w:sz w:val="28"/>
          <w:szCs w:val="28"/>
        </w:rPr>
        <w:t xml:space="preserve"> </w:t>
      </w:r>
      <w:r w:rsidR="00F1692F" w:rsidRPr="000D6CAA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D27A14">
        <w:rPr>
          <w:rFonts w:ascii="Times New Roman" w:hAnsi="Times New Roman"/>
          <w:sz w:val="28"/>
          <w:szCs w:val="28"/>
        </w:rPr>
        <w:t>, статьей</w:t>
      </w:r>
      <w:r w:rsidR="00DC4040" w:rsidRPr="000D6CAA">
        <w:rPr>
          <w:rFonts w:ascii="Times New Roman" w:hAnsi="Times New Roman"/>
          <w:sz w:val="28"/>
          <w:szCs w:val="28"/>
        </w:rPr>
        <w:t xml:space="preserve"> 9.1 </w:t>
      </w:r>
      <w:r w:rsidR="00DC4040" w:rsidRPr="000D6CAA">
        <w:rPr>
          <w:rFonts w:ascii="Times New Roman" w:eastAsiaTheme="minorHAnsi" w:hAnsi="Times New Roman"/>
          <w:sz w:val="28"/>
          <w:szCs w:val="28"/>
        </w:rPr>
        <w:t>Закона Кировской области от 28.09.2007 № 163-ЗО «О межбюджетных отношениях в Кировской области»</w:t>
      </w:r>
      <w:r w:rsidR="00D27A14">
        <w:rPr>
          <w:rFonts w:ascii="Times New Roman" w:eastAsiaTheme="minorHAnsi" w:hAnsi="Times New Roman"/>
          <w:sz w:val="28"/>
          <w:szCs w:val="28"/>
        </w:rPr>
        <w:t xml:space="preserve"> </w:t>
      </w:r>
      <w:r w:rsidR="003A278C" w:rsidRPr="000D6CAA">
        <w:rPr>
          <w:rFonts w:ascii="Times New Roman" w:hAnsi="Times New Roman"/>
          <w:sz w:val="28"/>
          <w:szCs w:val="28"/>
        </w:rPr>
        <w:t>Правительство Кировской области ПОСТАНОВЛЯЕТ:</w:t>
      </w:r>
    </w:p>
    <w:p w:rsidR="00653A11" w:rsidRPr="000D6CAA" w:rsidRDefault="00653A11" w:rsidP="00653A11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D27A14">
        <w:rPr>
          <w:b w:val="0"/>
        </w:rPr>
        <w:t>1</w:t>
      </w:r>
      <w:r w:rsidRPr="000D6CAA">
        <w:rPr>
          <w:b w:val="0"/>
        </w:rPr>
        <w:t xml:space="preserve">. Утвердить методику распределения </w:t>
      </w:r>
      <w:r w:rsidR="00AE2905" w:rsidRPr="000D6CAA">
        <w:rPr>
          <w:b w:val="0"/>
          <w:bCs w:val="0"/>
        </w:rPr>
        <w:t xml:space="preserve">дотаций местным бюджетам из областного бюджета </w:t>
      </w:r>
      <w:r w:rsidR="00AE2905" w:rsidRPr="000D6CAA">
        <w:rPr>
          <w:b w:val="0"/>
        </w:rPr>
        <w:t xml:space="preserve">на поддержку мер по обеспечению сбалансированности местных бюджетов </w:t>
      </w:r>
      <w:r w:rsidR="00AE2905">
        <w:rPr>
          <w:b w:val="0"/>
        </w:rPr>
        <w:t xml:space="preserve">согласно </w:t>
      </w:r>
      <w:r w:rsidRPr="000D6CAA">
        <w:rPr>
          <w:b w:val="0"/>
        </w:rPr>
        <w:t>приложению № 1.</w:t>
      </w:r>
    </w:p>
    <w:p w:rsidR="00653A11" w:rsidRDefault="00653A11" w:rsidP="00653A11">
      <w:pPr>
        <w:pStyle w:val="ConsPlusNormal"/>
        <w:spacing w:line="360" w:lineRule="auto"/>
        <w:jc w:val="both"/>
        <w:rPr>
          <w:b w:val="0"/>
        </w:rPr>
      </w:pPr>
      <w:r w:rsidRPr="000D6CAA">
        <w:rPr>
          <w:b w:val="0"/>
        </w:rPr>
        <w:tab/>
      </w:r>
      <w:r w:rsidR="00D27A14">
        <w:rPr>
          <w:b w:val="0"/>
        </w:rPr>
        <w:t>2</w:t>
      </w:r>
      <w:r w:rsidRPr="000D6CAA">
        <w:rPr>
          <w:b w:val="0"/>
        </w:rPr>
        <w:t xml:space="preserve">. Утвердить </w:t>
      </w:r>
      <w:r w:rsidR="00D27A14">
        <w:rPr>
          <w:b w:val="0"/>
        </w:rPr>
        <w:t>п</w:t>
      </w:r>
      <w:r w:rsidR="00E1130B" w:rsidRPr="000D6CAA">
        <w:rPr>
          <w:b w:val="0"/>
        </w:rPr>
        <w:t>равила</w:t>
      </w:r>
      <w:r w:rsidRPr="000D6CAA">
        <w:rPr>
          <w:b w:val="0"/>
        </w:rPr>
        <w:t xml:space="preserve"> предоставления </w:t>
      </w:r>
      <w:r w:rsidR="00AE2905" w:rsidRPr="000D6CAA">
        <w:rPr>
          <w:b w:val="0"/>
          <w:bCs w:val="0"/>
        </w:rPr>
        <w:t xml:space="preserve">дотаций местным бюджетам </w:t>
      </w:r>
      <w:proofErr w:type="gramStart"/>
      <w:r w:rsidR="00AE2905" w:rsidRPr="000D6CAA">
        <w:rPr>
          <w:b w:val="0"/>
          <w:bCs w:val="0"/>
        </w:rPr>
        <w:t>из</w:t>
      </w:r>
      <w:proofErr w:type="gramEnd"/>
      <w:r w:rsidR="00AE2905" w:rsidRPr="000D6CAA">
        <w:rPr>
          <w:b w:val="0"/>
          <w:bCs w:val="0"/>
        </w:rPr>
        <w:t xml:space="preserve"> областного бюджета </w:t>
      </w:r>
      <w:r w:rsidR="00AE2905" w:rsidRPr="000D6CAA">
        <w:rPr>
          <w:b w:val="0"/>
        </w:rPr>
        <w:t xml:space="preserve">на поддержку мер по обеспечению сбалансированности местных бюджетов </w:t>
      </w:r>
      <w:r w:rsidR="00AE2905">
        <w:rPr>
          <w:b w:val="0"/>
        </w:rPr>
        <w:t xml:space="preserve">согласно </w:t>
      </w:r>
      <w:r w:rsidRPr="000D6CAA">
        <w:rPr>
          <w:b w:val="0"/>
        </w:rPr>
        <w:t xml:space="preserve">приложению № </w:t>
      </w:r>
      <w:r w:rsidR="00D27A14">
        <w:rPr>
          <w:b w:val="0"/>
        </w:rPr>
        <w:t>2</w:t>
      </w:r>
      <w:r w:rsidRPr="000D6CAA">
        <w:rPr>
          <w:b w:val="0"/>
        </w:rPr>
        <w:t>.</w:t>
      </w:r>
    </w:p>
    <w:p w:rsidR="002B062E" w:rsidRPr="002B062E" w:rsidRDefault="002B062E" w:rsidP="002B062E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 xml:space="preserve">3. Внести в постановление Правительства Кировской области </w:t>
      </w:r>
      <w:r w:rsidR="00B856C7">
        <w:rPr>
          <w:b w:val="0"/>
        </w:rPr>
        <w:br/>
      </w:r>
      <w:r w:rsidRPr="002B062E">
        <w:rPr>
          <w:b w:val="0"/>
        </w:rPr>
        <w:t xml:space="preserve">от 11.06.2020 </w:t>
      </w:r>
      <w:r>
        <w:rPr>
          <w:b w:val="0"/>
        </w:rPr>
        <w:t>№</w:t>
      </w:r>
      <w:r w:rsidRPr="002B062E">
        <w:rPr>
          <w:b w:val="0"/>
        </w:rPr>
        <w:t xml:space="preserve"> 294-П</w:t>
      </w:r>
      <w:r>
        <w:rPr>
          <w:b w:val="0"/>
        </w:rPr>
        <w:t xml:space="preserve"> «</w:t>
      </w:r>
      <w:r w:rsidRPr="002B062E">
        <w:rPr>
          <w:b w:val="0"/>
        </w:rPr>
        <w:t xml:space="preserve">О предоставлении и распределении в 2020 году из областного бюджета местным бюджетам дотаций на поддержку мер по обеспечению сбалансированности местных бюджетов и о приостановлении действия постановления Правительства Кировской области от 30.06.2014 </w:t>
      </w:r>
      <w:r>
        <w:rPr>
          <w:b w:val="0"/>
        </w:rPr>
        <w:br/>
        <w:t>№</w:t>
      </w:r>
      <w:r w:rsidRPr="002B062E">
        <w:rPr>
          <w:b w:val="0"/>
        </w:rPr>
        <w:t xml:space="preserve"> 269/444</w:t>
      </w:r>
      <w:r>
        <w:rPr>
          <w:b w:val="0"/>
        </w:rPr>
        <w:t>» следующие изменения:</w:t>
      </w:r>
    </w:p>
    <w:p w:rsidR="002B062E" w:rsidRDefault="002B062E" w:rsidP="00653A1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  <w:t>3.1. В заголовке к тексту слова «</w:t>
      </w:r>
      <w:r w:rsidRPr="002B062E">
        <w:rPr>
          <w:b w:val="0"/>
        </w:rPr>
        <w:t xml:space="preserve">и о приостановлении действия постановления Правительства Кировской области от 30.06.2014 </w:t>
      </w:r>
      <w:r>
        <w:rPr>
          <w:b w:val="0"/>
        </w:rPr>
        <w:t>№</w:t>
      </w:r>
      <w:r w:rsidRPr="002B062E">
        <w:rPr>
          <w:b w:val="0"/>
        </w:rPr>
        <w:t xml:space="preserve"> 269/444</w:t>
      </w:r>
      <w:r>
        <w:rPr>
          <w:b w:val="0"/>
        </w:rPr>
        <w:t>» исключить.</w:t>
      </w:r>
    </w:p>
    <w:p w:rsidR="002B062E" w:rsidRDefault="002B062E" w:rsidP="00653A1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lastRenderedPageBreak/>
        <w:tab/>
        <w:t>3.2. Пункт</w:t>
      </w:r>
      <w:r w:rsidR="00DC7284">
        <w:rPr>
          <w:b w:val="0"/>
        </w:rPr>
        <w:t xml:space="preserve">ы 4 и </w:t>
      </w:r>
      <w:r>
        <w:rPr>
          <w:b w:val="0"/>
        </w:rPr>
        <w:t xml:space="preserve">6 исключить. </w:t>
      </w:r>
    </w:p>
    <w:p w:rsidR="00D27A14" w:rsidRDefault="00D27A14" w:rsidP="00653A11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 Признать утратившими силу постановления Правительства Кировской области:</w:t>
      </w:r>
    </w:p>
    <w:p w:rsidR="002A1DFF" w:rsidRPr="002A1DFF" w:rsidRDefault="002A1DFF" w:rsidP="002A1DFF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.1. О</w:t>
      </w:r>
      <w:r w:rsidRPr="002A1DFF">
        <w:rPr>
          <w:b w:val="0"/>
        </w:rPr>
        <w:t xml:space="preserve">т 30.06.2014 </w:t>
      </w:r>
      <w:r>
        <w:rPr>
          <w:b w:val="0"/>
        </w:rPr>
        <w:t>№</w:t>
      </w:r>
      <w:r w:rsidRPr="002A1DFF">
        <w:rPr>
          <w:b w:val="0"/>
        </w:rPr>
        <w:t xml:space="preserve"> 269/444</w:t>
      </w:r>
      <w:r>
        <w:rPr>
          <w:b w:val="0"/>
        </w:rPr>
        <w:t xml:space="preserve"> «</w:t>
      </w:r>
      <w:r w:rsidRPr="002A1DFF">
        <w:rPr>
          <w:b w:val="0"/>
        </w:rPr>
        <w:t>О распределении и предоставлении дотации на поддержку мер по обеспечению сбал</w:t>
      </w:r>
      <w:r>
        <w:rPr>
          <w:b w:val="0"/>
        </w:rPr>
        <w:t>ансированности местных бюджетов».</w:t>
      </w:r>
    </w:p>
    <w:p w:rsidR="00D27A14" w:rsidRPr="002A1DFF" w:rsidRDefault="002A1DFF" w:rsidP="002A1DFF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.2. О</w:t>
      </w:r>
      <w:r w:rsidRPr="002A1DFF">
        <w:rPr>
          <w:b w:val="0"/>
        </w:rPr>
        <w:t xml:space="preserve">т 31.07.2014 </w:t>
      </w:r>
      <w:r>
        <w:rPr>
          <w:b w:val="0"/>
        </w:rPr>
        <w:t>№</w:t>
      </w:r>
      <w:r w:rsidRPr="002A1DFF">
        <w:rPr>
          <w:b w:val="0"/>
        </w:rPr>
        <w:t xml:space="preserve"> 273/518</w:t>
      </w:r>
      <w:r>
        <w:rPr>
          <w:b w:val="0"/>
        </w:rPr>
        <w:t xml:space="preserve"> «</w:t>
      </w:r>
      <w:r w:rsidRPr="002A1DFF">
        <w:rPr>
          <w:b w:val="0"/>
        </w:rPr>
        <w:t xml:space="preserve">О внесении изменения в постановление Правительства Кировской области от 30.06.2014 </w:t>
      </w:r>
      <w:r>
        <w:rPr>
          <w:b w:val="0"/>
        </w:rPr>
        <w:t>№</w:t>
      </w:r>
      <w:r w:rsidRPr="002A1DFF">
        <w:rPr>
          <w:b w:val="0"/>
        </w:rPr>
        <w:t xml:space="preserve"> 269/444</w:t>
      </w:r>
      <w:r>
        <w:rPr>
          <w:b w:val="0"/>
        </w:rPr>
        <w:t>».</w:t>
      </w:r>
    </w:p>
    <w:p w:rsidR="00BA37B9" w:rsidRPr="00DC3575" w:rsidRDefault="002A1DFF" w:rsidP="00DC3575">
      <w:pPr>
        <w:pStyle w:val="ConsPlusNormal"/>
        <w:spacing w:line="360" w:lineRule="auto"/>
        <w:jc w:val="both"/>
        <w:rPr>
          <w:b w:val="0"/>
        </w:rPr>
      </w:pPr>
      <w:r w:rsidRPr="002A1DFF">
        <w:rPr>
          <w:b w:val="0"/>
        </w:rPr>
        <w:tab/>
      </w:r>
      <w:r w:rsidR="002B062E">
        <w:rPr>
          <w:b w:val="0"/>
        </w:rPr>
        <w:t>4</w:t>
      </w:r>
      <w:r w:rsidRPr="002A1DFF">
        <w:rPr>
          <w:b w:val="0"/>
        </w:rPr>
        <w:t>.3.</w:t>
      </w:r>
      <w:r>
        <w:rPr>
          <w:b w:val="0"/>
        </w:rPr>
        <w:t xml:space="preserve"> </w:t>
      </w:r>
      <w:r w:rsidR="00BA37B9" w:rsidRPr="00DC3575">
        <w:rPr>
          <w:b w:val="0"/>
        </w:rPr>
        <w:t>От 12.11.2014 № 9/117 «О внесении изменения в постановление Правительства Кировской области от 30.06.2014 № 269/444».</w:t>
      </w:r>
    </w:p>
    <w:p w:rsidR="00BA37B9" w:rsidRPr="00BA37B9" w:rsidRDefault="002A1DFF" w:rsidP="00BA37B9">
      <w:pPr>
        <w:pStyle w:val="ConsPlusNormal"/>
        <w:spacing w:line="360" w:lineRule="auto"/>
        <w:jc w:val="both"/>
        <w:rPr>
          <w:b w:val="0"/>
        </w:rPr>
      </w:pPr>
      <w:r w:rsidRPr="002A1DFF">
        <w:rPr>
          <w:b w:val="0"/>
        </w:rPr>
        <w:tab/>
      </w:r>
      <w:r w:rsidR="002B062E">
        <w:rPr>
          <w:b w:val="0"/>
        </w:rPr>
        <w:t>4</w:t>
      </w:r>
      <w:r w:rsidRPr="002A1DFF">
        <w:rPr>
          <w:b w:val="0"/>
        </w:rPr>
        <w:t xml:space="preserve">.4. </w:t>
      </w:r>
      <w:r w:rsidR="00BA37B9" w:rsidRPr="00BA37B9">
        <w:rPr>
          <w:b w:val="0"/>
        </w:rPr>
        <w:t>От 17.12.2014 № 16/219 «О внесении изменений в постановление Правительства Кировской области от 30.06.2014 № 269/444».</w:t>
      </w:r>
    </w:p>
    <w:p w:rsidR="00BA37B9" w:rsidRPr="00BA37B9" w:rsidRDefault="002A1DFF" w:rsidP="00BA37B9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.5.</w:t>
      </w:r>
      <w:r w:rsidR="00BA37B9">
        <w:rPr>
          <w:b w:val="0"/>
        </w:rPr>
        <w:t xml:space="preserve"> </w:t>
      </w:r>
      <w:r w:rsidR="00BA37B9" w:rsidRPr="00BA37B9">
        <w:rPr>
          <w:b w:val="0"/>
        </w:rPr>
        <w:t>От 09.02.2015 № 24/72 «О внесении изменений в постановление Правительства Кировской области от 30.06.2014 № 269/444».</w:t>
      </w:r>
    </w:p>
    <w:p w:rsidR="00BA37B9" w:rsidRPr="00BA37B9" w:rsidRDefault="002A1DFF" w:rsidP="00BA37B9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.6.</w:t>
      </w:r>
      <w:r w:rsidR="00BA37B9">
        <w:rPr>
          <w:b w:val="0"/>
        </w:rPr>
        <w:t xml:space="preserve"> </w:t>
      </w:r>
      <w:r w:rsidR="00BA37B9" w:rsidRPr="00BA37B9">
        <w:rPr>
          <w:b w:val="0"/>
        </w:rPr>
        <w:t>От 24.06.2015 № 44/325 «О внесении изменений в постановление Правительства Кировской области от 30.06.2014 № 269/444».</w:t>
      </w:r>
    </w:p>
    <w:p w:rsidR="00BA37B9" w:rsidRPr="00BA37B9" w:rsidRDefault="002A1DFF" w:rsidP="00BA37B9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.7.</w:t>
      </w:r>
      <w:r w:rsidR="00BA37B9">
        <w:rPr>
          <w:b w:val="0"/>
        </w:rPr>
        <w:t xml:space="preserve"> </w:t>
      </w:r>
      <w:r w:rsidR="00BA37B9" w:rsidRPr="00BA37B9">
        <w:rPr>
          <w:b w:val="0"/>
        </w:rPr>
        <w:t>От 11.08.2015 № 53/435 «О внесении изменений в постановление Правительства Кировской области от 30.06.2014 № 269/444».</w:t>
      </w:r>
    </w:p>
    <w:p w:rsidR="002A1DFF" w:rsidRDefault="002A1DFF" w:rsidP="00DC357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.8.</w:t>
      </w:r>
      <w:r w:rsidR="00BA37B9">
        <w:rPr>
          <w:b w:val="0"/>
        </w:rPr>
        <w:t xml:space="preserve"> </w:t>
      </w:r>
      <w:r w:rsidR="00BA37B9" w:rsidRPr="00DC3575">
        <w:rPr>
          <w:b w:val="0"/>
        </w:rPr>
        <w:t>От 25.09.2015 № 62/634 «О внесении изменения в постановление Правительства Кировской области от 30.06.2014 № 269/444».</w:t>
      </w:r>
    </w:p>
    <w:p w:rsidR="002A1DFF" w:rsidRDefault="002A1DFF" w:rsidP="00DC357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.9.</w:t>
      </w:r>
      <w:r w:rsidR="00BA37B9">
        <w:rPr>
          <w:b w:val="0"/>
        </w:rPr>
        <w:t xml:space="preserve"> </w:t>
      </w:r>
      <w:r w:rsidR="00BA37B9" w:rsidRPr="00DC3575">
        <w:rPr>
          <w:b w:val="0"/>
        </w:rPr>
        <w:t>От 09.11.2015 № 69/736 «О внесении изменений в постановление Правительства Кировской области от 30.06.2014 № 269/444».</w:t>
      </w:r>
    </w:p>
    <w:p w:rsidR="00BA37B9" w:rsidRPr="00DC3575" w:rsidRDefault="002A1DFF" w:rsidP="00DC357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.10.</w:t>
      </w:r>
      <w:r w:rsidR="00BA37B9">
        <w:rPr>
          <w:b w:val="0"/>
        </w:rPr>
        <w:t xml:space="preserve"> </w:t>
      </w:r>
      <w:r w:rsidR="00BA37B9" w:rsidRPr="00DC3575">
        <w:rPr>
          <w:b w:val="0"/>
        </w:rPr>
        <w:t>От 15.12.2015 № 74/829 «О внесении изменения в постановление Правительства Кировской области от 30.06.2014 № 269/444».</w:t>
      </w:r>
    </w:p>
    <w:p w:rsidR="00BA37B9" w:rsidRPr="00DC3575" w:rsidRDefault="002A1DFF" w:rsidP="00DC357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.11.</w:t>
      </w:r>
      <w:r w:rsidR="00BA37B9">
        <w:rPr>
          <w:b w:val="0"/>
        </w:rPr>
        <w:t xml:space="preserve"> </w:t>
      </w:r>
      <w:r w:rsidR="00BA37B9" w:rsidRPr="00DC3575">
        <w:rPr>
          <w:b w:val="0"/>
        </w:rPr>
        <w:t>От 03.06.2016 № 104/344 «О внесении изменений в постановление Правительства Кировской области от 30.06.2014 № 269/444».</w:t>
      </w:r>
    </w:p>
    <w:p w:rsidR="00DC3575" w:rsidRPr="00DC3575" w:rsidRDefault="002A1DFF" w:rsidP="00DC3575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2B062E">
        <w:rPr>
          <w:b w:val="0"/>
        </w:rPr>
        <w:t>4</w:t>
      </w:r>
      <w:r>
        <w:rPr>
          <w:b w:val="0"/>
        </w:rPr>
        <w:t>.12.</w:t>
      </w:r>
      <w:r w:rsidR="00BA37B9">
        <w:rPr>
          <w:b w:val="0"/>
        </w:rPr>
        <w:t xml:space="preserve"> </w:t>
      </w:r>
      <w:r w:rsidR="00DC3575" w:rsidRPr="00DC3575">
        <w:rPr>
          <w:b w:val="0"/>
        </w:rPr>
        <w:t>От 08.07.2016 № 110/414 «О внесении изменения в постановление Правительства Кировской области от 30.06.2014 № 269/444».</w:t>
      </w:r>
    </w:p>
    <w:p w:rsidR="00DC3575" w:rsidRPr="00DC3575" w:rsidRDefault="00DC3575" w:rsidP="00DC3575">
      <w:pPr>
        <w:pStyle w:val="ConsPlusNormal"/>
        <w:spacing w:line="360" w:lineRule="auto"/>
        <w:jc w:val="both"/>
        <w:rPr>
          <w:b w:val="0"/>
        </w:rPr>
      </w:pPr>
      <w:r w:rsidRPr="00DC3575">
        <w:rPr>
          <w:b w:val="0"/>
        </w:rPr>
        <w:tab/>
      </w:r>
      <w:r w:rsidR="002B062E">
        <w:rPr>
          <w:b w:val="0"/>
        </w:rPr>
        <w:t>4</w:t>
      </w:r>
      <w:r w:rsidRPr="00DC3575">
        <w:rPr>
          <w:b w:val="0"/>
        </w:rPr>
        <w:t>.13. От 10.11.2016 № 26/161 «О внесении изменения в постановление Правительства Кировской области от 30.06.2014 № 269/444».</w:t>
      </w:r>
    </w:p>
    <w:p w:rsidR="00653A11" w:rsidRPr="000D6CAA" w:rsidRDefault="00653A11" w:rsidP="00653A11">
      <w:pPr>
        <w:tabs>
          <w:tab w:val="left" w:pos="709"/>
        </w:tabs>
        <w:autoSpaceDE w:val="0"/>
        <w:autoSpaceDN w:val="0"/>
        <w:adjustRightInd w:val="0"/>
        <w:spacing w:after="0" w:line="331" w:lineRule="auto"/>
        <w:jc w:val="both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lastRenderedPageBreak/>
        <w:tab/>
      </w:r>
      <w:r w:rsidR="002B062E">
        <w:rPr>
          <w:rFonts w:ascii="Times New Roman" w:hAnsi="Times New Roman"/>
          <w:sz w:val="28"/>
          <w:szCs w:val="28"/>
        </w:rPr>
        <w:t>5</w:t>
      </w:r>
      <w:r w:rsidRPr="000D6CA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04359" w:rsidRPr="000D6CAA" w:rsidRDefault="00C04359" w:rsidP="00234981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0D6CAA" w:rsidRDefault="00C04359" w:rsidP="00B906AB">
      <w:pPr>
        <w:tabs>
          <w:tab w:val="left" w:pos="822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6CAA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E07E28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28D6" w:rsidRPr="000D6CAA">
        <w:rPr>
          <w:rFonts w:ascii="Times New Roman" w:hAnsi="Times New Roman"/>
          <w:sz w:val="28"/>
          <w:szCs w:val="28"/>
        </w:rPr>
        <w:t>А.А. Чурин</w:t>
      </w:r>
    </w:p>
    <w:sectPr w:rsidR="00C04359" w:rsidRPr="000D6CAA" w:rsidSect="009731B3">
      <w:headerReference w:type="default" r:id="rId11"/>
      <w:pgSz w:w="11906" w:h="16838"/>
      <w:pgMar w:top="1134" w:right="680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3F" w:rsidRDefault="0081563F" w:rsidP="00386EDA">
      <w:pPr>
        <w:spacing w:after="0" w:line="240" w:lineRule="auto"/>
      </w:pPr>
      <w:r>
        <w:separator/>
      </w:r>
    </w:p>
  </w:endnote>
  <w:endnote w:type="continuationSeparator" w:id="0">
    <w:p w:rsidR="0081563F" w:rsidRDefault="0081563F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3F" w:rsidRDefault="0081563F" w:rsidP="00386EDA">
      <w:pPr>
        <w:spacing w:after="0" w:line="240" w:lineRule="auto"/>
      </w:pPr>
      <w:r>
        <w:separator/>
      </w:r>
    </w:p>
  </w:footnote>
  <w:footnote w:type="continuationSeparator" w:id="0">
    <w:p w:rsidR="0081563F" w:rsidRDefault="0081563F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26051138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E07E28">
          <w:rPr>
            <w:rFonts w:ascii="Times New Roman" w:hAnsi="Times New Roman"/>
            <w:noProof/>
          </w:rPr>
          <w:t>3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69D7"/>
    <w:rsid w:val="00067A3F"/>
    <w:rsid w:val="00075766"/>
    <w:rsid w:val="00076EA6"/>
    <w:rsid w:val="00081F94"/>
    <w:rsid w:val="00085F2A"/>
    <w:rsid w:val="000866A5"/>
    <w:rsid w:val="00087F98"/>
    <w:rsid w:val="0009612D"/>
    <w:rsid w:val="000976C4"/>
    <w:rsid w:val="000B127F"/>
    <w:rsid w:val="000C4A8B"/>
    <w:rsid w:val="000D3385"/>
    <w:rsid w:val="000D4F39"/>
    <w:rsid w:val="000D6CAA"/>
    <w:rsid w:val="000E0833"/>
    <w:rsid w:val="001039D1"/>
    <w:rsid w:val="0010759C"/>
    <w:rsid w:val="0011434F"/>
    <w:rsid w:val="001173CF"/>
    <w:rsid w:val="00122750"/>
    <w:rsid w:val="00126ED9"/>
    <w:rsid w:val="00130B4C"/>
    <w:rsid w:val="00131750"/>
    <w:rsid w:val="00131802"/>
    <w:rsid w:val="001511D0"/>
    <w:rsid w:val="001535E0"/>
    <w:rsid w:val="001629B7"/>
    <w:rsid w:val="00171964"/>
    <w:rsid w:val="00171A03"/>
    <w:rsid w:val="001725FB"/>
    <w:rsid w:val="001A7006"/>
    <w:rsid w:val="001B133F"/>
    <w:rsid w:val="001C3614"/>
    <w:rsid w:val="001C41F7"/>
    <w:rsid w:val="001D114E"/>
    <w:rsid w:val="001D172A"/>
    <w:rsid w:val="001E3EDD"/>
    <w:rsid w:val="001E4059"/>
    <w:rsid w:val="001E5FE5"/>
    <w:rsid w:val="001E6C49"/>
    <w:rsid w:val="0020237B"/>
    <w:rsid w:val="002136DB"/>
    <w:rsid w:val="00234981"/>
    <w:rsid w:val="002370F2"/>
    <w:rsid w:val="0024554E"/>
    <w:rsid w:val="00263B4F"/>
    <w:rsid w:val="002A0C5F"/>
    <w:rsid w:val="002A1DFF"/>
    <w:rsid w:val="002A28D6"/>
    <w:rsid w:val="002A2DA7"/>
    <w:rsid w:val="002A2DF5"/>
    <w:rsid w:val="002A3010"/>
    <w:rsid w:val="002B062E"/>
    <w:rsid w:val="002B19FE"/>
    <w:rsid w:val="002B2F67"/>
    <w:rsid w:val="002E4E8F"/>
    <w:rsid w:val="002E7CEE"/>
    <w:rsid w:val="002F0102"/>
    <w:rsid w:val="002F1DA1"/>
    <w:rsid w:val="002F406B"/>
    <w:rsid w:val="002F42D1"/>
    <w:rsid w:val="00300381"/>
    <w:rsid w:val="00304087"/>
    <w:rsid w:val="0031312F"/>
    <w:rsid w:val="0032260D"/>
    <w:rsid w:val="00330BFB"/>
    <w:rsid w:val="003374D1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D73AB"/>
    <w:rsid w:val="003E3844"/>
    <w:rsid w:val="003F4202"/>
    <w:rsid w:val="00401F74"/>
    <w:rsid w:val="00403AD6"/>
    <w:rsid w:val="00405C20"/>
    <w:rsid w:val="004142E3"/>
    <w:rsid w:val="00427608"/>
    <w:rsid w:val="0043284D"/>
    <w:rsid w:val="00443E82"/>
    <w:rsid w:val="004530F1"/>
    <w:rsid w:val="00464852"/>
    <w:rsid w:val="00471AD1"/>
    <w:rsid w:val="00471FC6"/>
    <w:rsid w:val="00490E0E"/>
    <w:rsid w:val="004B0001"/>
    <w:rsid w:val="004B30D6"/>
    <w:rsid w:val="004C11D6"/>
    <w:rsid w:val="004C1C60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26B2A"/>
    <w:rsid w:val="0054035F"/>
    <w:rsid w:val="00540BF0"/>
    <w:rsid w:val="00543868"/>
    <w:rsid w:val="00547D2B"/>
    <w:rsid w:val="005747FC"/>
    <w:rsid w:val="005808C9"/>
    <w:rsid w:val="00582C18"/>
    <w:rsid w:val="00587833"/>
    <w:rsid w:val="00594C9A"/>
    <w:rsid w:val="005C282D"/>
    <w:rsid w:val="005E0307"/>
    <w:rsid w:val="005E123F"/>
    <w:rsid w:val="005F3B15"/>
    <w:rsid w:val="005F7D3C"/>
    <w:rsid w:val="00617414"/>
    <w:rsid w:val="00621B70"/>
    <w:rsid w:val="00621B9D"/>
    <w:rsid w:val="006276CE"/>
    <w:rsid w:val="00640497"/>
    <w:rsid w:val="00643211"/>
    <w:rsid w:val="006446D3"/>
    <w:rsid w:val="00644C77"/>
    <w:rsid w:val="00645B66"/>
    <w:rsid w:val="00653A11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E1A75"/>
    <w:rsid w:val="006E526E"/>
    <w:rsid w:val="006F4205"/>
    <w:rsid w:val="006F63D8"/>
    <w:rsid w:val="007054B2"/>
    <w:rsid w:val="00711CC4"/>
    <w:rsid w:val="0072184F"/>
    <w:rsid w:val="0073479B"/>
    <w:rsid w:val="00740647"/>
    <w:rsid w:val="007415EC"/>
    <w:rsid w:val="007670A1"/>
    <w:rsid w:val="007710CB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1074"/>
    <w:rsid w:val="00814B1C"/>
    <w:rsid w:val="0081563F"/>
    <w:rsid w:val="008171E4"/>
    <w:rsid w:val="00823658"/>
    <w:rsid w:val="00825605"/>
    <w:rsid w:val="008256F8"/>
    <w:rsid w:val="008453E5"/>
    <w:rsid w:val="00846CDE"/>
    <w:rsid w:val="00855BA2"/>
    <w:rsid w:val="008633E3"/>
    <w:rsid w:val="00865803"/>
    <w:rsid w:val="008717A7"/>
    <w:rsid w:val="00872A48"/>
    <w:rsid w:val="00872CC9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A14"/>
    <w:rsid w:val="008F0751"/>
    <w:rsid w:val="008F1BEE"/>
    <w:rsid w:val="008F2E64"/>
    <w:rsid w:val="00915279"/>
    <w:rsid w:val="00933B8D"/>
    <w:rsid w:val="00933EFD"/>
    <w:rsid w:val="00941644"/>
    <w:rsid w:val="00946C12"/>
    <w:rsid w:val="009567DF"/>
    <w:rsid w:val="00966BAE"/>
    <w:rsid w:val="00970FB5"/>
    <w:rsid w:val="009731B3"/>
    <w:rsid w:val="00977FE9"/>
    <w:rsid w:val="009905B3"/>
    <w:rsid w:val="00992E61"/>
    <w:rsid w:val="00996BE5"/>
    <w:rsid w:val="009A613F"/>
    <w:rsid w:val="009F2098"/>
    <w:rsid w:val="009F2AD4"/>
    <w:rsid w:val="009F693D"/>
    <w:rsid w:val="00A178BF"/>
    <w:rsid w:val="00A321F3"/>
    <w:rsid w:val="00A36922"/>
    <w:rsid w:val="00A42BD8"/>
    <w:rsid w:val="00A45F97"/>
    <w:rsid w:val="00A52722"/>
    <w:rsid w:val="00A53247"/>
    <w:rsid w:val="00A61F4F"/>
    <w:rsid w:val="00A73191"/>
    <w:rsid w:val="00A75E86"/>
    <w:rsid w:val="00A92780"/>
    <w:rsid w:val="00A96AA3"/>
    <w:rsid w:val="00AA23F5"/>
    <w:rsid w:val="00AA6018"/>
    <w:rsid w:val="00AB225E"/>
    <w:rsid w:val="00AB4346"/>
    <w:rsid w:val="00AD2A25"/>
    <w:rsid w:val="00AD4466"/>
    <w:rsid w:val="00AE2905"/>
    <w:rsid w:val="00AF2E16"/>
    <w:rsid w:val="00AF7FAE"/>
    <w:rsid w:val="00B002A1"/>
    <w:rsid w:val="00B06D21"/>
    <w:rsid w:val="00B1407C"/>
    <w:rsid w:val="00B25764"/>
    <w:rsid w:val="00B25C53"/>
    <w:rsid w:val="00B32A67"/>
    <w:rsid w:val="00B4181C"/>
    <w:rsid w:val="00B43431"/>
    <w:rsid w:val="00B441B3"/>
    <w:rsid w:val="00B45E01"/>
    <w:rsid w:val="00B72D8C"/>
    <w:rsid w:val="00B73E88"/>
    <w:rsid w:val="00B80105"/>
    <w:rsid w:val="00B84760"/>
    <w:rsid w:val="00B856C7"/>
    <w:rsid w:val="00B86B01"/>
    <w:rsid w:val="00B906AB"/>
    <w:rsid w:val="00B965C3"/>
    <w:rsid w:val="00B96F90"/>
    <w:rsid w:val="00BA37B9"/>
    <w:rsid w:val="00BA5275"/>
    <w:rsid w:val="00BB1D84"/>
    <w:rsid w:val="00BC2546"/>
    <w:rsid w:val="00BC2554"/>
    <w:rsid w:val="00BC663E"/>
    <w:rsid w:val="00BF483A"/>
    <w:rsid w:val="00C013BB"/>
    <w:rsid w:val="00C04359"/>
    <w:rsid w:val="00C12A0F"/>
    <w:rsid w:val="00C16EAE"/>
    <w:rsid w:val="00C20E4B"/>
    <w:rsid w:val="00C24DD6"/>
    <w:rsid w:val="00C33F19"/>
    <w:rsid w:val="00C35146"/>
    <w:rsid w:val="00C4766C"/>
    <w:rsid w:val="00C5415D"/>
    <w:rsid w:val="00C5767A"/>
    <w:rsid w:val="00C7150C"/>
    <w:rsid w:val="00C7332C"/>
    <w:rsid w:val="00C84BA8"/>
    <w:rsid w:val="00C95F0B"/>
    <w:rsid w:val="00CC4CCD"/>
    <w:rsid w:val="00CC6505"/>
    <w:rsid w:val="00CE77EB"/>
    <w:rsid w:val="00CF581B"/>
    <w:rsid w:val="00D02FF3"/>
    <w:rsid w:val="00D130A4"/>
    <w:rsid w:val="00D132F8"/>
    <w:rsid w:val="00D14769"/>
    <w:rsid w:val="00D155F8"/>
    <w:rsid w:val="00D1789F"/>
    <w:rsid w:val="00D26E6A"/>
    <w:rsid w:val="00D27A14"/>
    <w:rsid w:val="00D317F0"/>
    <w:rsid w:val="00D53A2E"/>
    <w:rsid w:val="00D60417"/>
    <w:rsid w:val="00D736B1"/>
    <w:rsid w:val="00D77EC7"/>
    <w:rsid w:val="00D865D4"/>
    <w:rsid w:val="00DB564B"/>
    <w:rsid w:val="00DC3575"/>
    <w:rsid w:val="00DC4040"/>
    <w:rsid w:val="00DC7284"/>
    <w:rsid w:val="00DE5AD1"/>
    <w:rsid w:val="00DF0251"/>
    <w:rsid w:val="00DF0EE1"/>
    <w:rsid w:val="00DF3BDF"/>
    <w:rsid w:val="00E038EA"/>
    <w:rsid w:val="00E04D04"/>
    <w:rsid w:val="00E0614D"/>
    <w:rsid w:val="00E067E6"/>
    <w:rsid w:val="00E07E28"/>
    <w:rsid w:val="00E1130B"/>
    <w:rsid w:val="00E14E60"/>
    <w:rsid w:val="00E158F8"/>
    <w:rsid w:val="00E17B28"/>
    <w:rsid w:val="00E238AB"/>
    <w:rsid w:val="00E257D9"/>
    <w:rsid w:val="00E25A0F"/>
    <w:rsid w:val="00E40E9A"/>
    <w:rsid w:val="00E438F8"/>
    <w:rsid w:val="00E62B3B"/>
    <w:rsid w:val="00E639CB"/>
    <w:rsid w:val="00E7070C"/>
    <w:rsid w:val="00E81481"/>
    <w:rsid w:val="00E955E0"/>
    <w:rsid w:val="00E958EB"/>
    <w:rsid w:val="00E97496"/>
    <w:rsid w:val="00EA0F76"/>
    <w:rsid w:val="00EA213F"/>
    <w:rsid w:val="00EB2441"/>
    <w:rsid w:val="00EB4C5F"/>
    <w:rsid w:val="00EC32F2"/>
    <w:rsid w:val="00EC4E9F"/>
    <w:rsid w:val="00EF3043"/>
    <w:rsid w:val="00EF4CCC"/>
    <w:rsid w:val="00F1067D"/>
    <w:rsid w:val="00F14FEB"/>
    <w:rsid w:val="00F1692F"/>
    <w:rsid w:val="00F221F3"/>
    <w:rsid w:val="00F3443C"/>
    <w:rsid w:val="00F413C5"/>
    <w:rsid w:val="00F47A5E"/>
    <w:rsid w:val="00F56D88"/>
    <w:rsid w:val="00F62C75"/>
    <w:rsid w:val="00F73515"/>
    <w:rsid w:val="00F805A9"/>
    <w:rsid w:val="00F86033"/>
    <w:rsid w:val="00F90CAF"/>
    <w:rsid w:val="00F910F2"/>
    <w:rsid w:val="00F91668"/>
    <w:rsid w:val="00FB5677"/>
    <w:rsid w:val="00FC0468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A9D5-F32A-4F92-B8CC-FCFE6FE9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41</cp:revision>
  <cp:lastPrinted>2020-12-15T08:29:00Z</cp:lastPrinted>
  <dcterms:created xsi:type="dcterms:W3CDTF">2020-06-09T07:35:00Z</dcterms:created>
  <dcterms:modified xsi:type="dcterms:W3CDTF">2020-12-24T08:18:00Z</dcterms:modified>
</cp:coreProperties>
</file>